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C1" w:rsidRDefault="009D42C1" w:rsidP="009D42C1">
      <w:pPr>
        <w:spacing w:after="0"/>
        <w:jc w:val="center"/>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88.95pt;height:62.5pt" adj="6924" fillcolor="#60c" strokecolor="#c9f">
            <v:fill color2="#c0c" focus="100%" type="gradient"/>
            <v:shadow on="t" color="#99f" opacity="52429f" offset="3pt,3pt"/>
            <v:textpath style="font-family:&quot;Impact&quot;;v-text-kern:t" trim="t" fitpath="t" string="Игры  на формирование  воздушной  струи"/>
          </v:shape>
        </w:pict>
      </w:r>
    </w:p>
    <w:p w:rsidR="009D42C1" w:rsidRDefault="009D42C1" w:rsidP="009D42C1">
      <w:pPr>
        <w:spacing w:after="0"/>
        <w:jc w:val="both"/>
      </w:pPr>
    </w:p>
    <w:p w:rsidR="009D42C1" w:rsidRPr="007456DF" w:rsidRDefault="009D42C1" w:rsidP="009D42C1">
      <w:pPr>
        <w:spacing w:after="0"/>
        <w:ind w:firstLine="708"/>
        <w:jc w:val="both"/>
        <w:rPr>
          <w:rFonts w:ascii="Times New Roman" w:hAnsi="Times New Roman" w:cs="Times New Roman"/>
          <w:color w:val="002060"/>
          <w:sz w:val="28"/>
          <w:szCs w:val="28"/>
        </w:rPr>
      </w:pPr>
      <w:r w:rsidRPr="007456DF">
        <w:rPr>
          <w:rFonts w:ascii="Times New Roman" w:hAnsi="Times New Roman" w:cs="Times New Roman"/>
          <w:color w:val="002060"/>
          <w:sz w:val="28"/>
          <w:szCs w:val="28"/>
        </w:rPr>
        <w:t>При выполнении заданий важно следить за тем, чтобы ребенок вдыхал глубоко, через нос. Выдыхать нужно плавно, через рот, не надувая щек. Можно дуть сквозь губы, вытянутые трубочкой, или сквозь губы, растянутые в улыбке, на язык. Занятия должны быть короткими (иначе может возник</w:t>
      </w:r>
      <w:r>
        <w:rPr>
          <w:rFonts w:ascii="Times New Roman" w:hAnsi="Times New Roman" w:cs="Times New Roman"/>
          <w:color w:val="002060"/>
          <w:sz w:val="28"/>
          <w:szCs w:val="28"/>
        </w:rPr>
        <w:t xml:space="preserve">нуть головокружение). </w:t>
      </w:r>
    </w:p>
    <w:p w:rsidR="009D42C1" w:rsidRPr="007456DF" w:rsidRDefault="009D42C1" w:rsidP="009D42C1">
      <w:pPr>
        <w:spacing w:after="0"/>
        <w:ind w:firstLine="708"/>
        <w:jc w:val="both"/>
        <w:rPr>
          <w:rFonts w:ascii="Times New Roman" w:hAnsi="Times New Roman" w:cs="Times New Roman"/>
          <w:color w:val="002060"/>
          <w:sz w:val="28"/>
          <w:szCs w:val="28"/>
        </w:rPr>
      </w:pPr>
      <w:r w:rsidRPr="007456DF">
        <w:rPr>
          <w:rFonts w:ascii="Times New Roman" w:hAnsi="Times New Roman" w:cs="Times New Roman"/>
          <w:color w:val="002060"/>
          <w:sz w:val="28"/>
          <w:szCs w:val="28"/>
        </w:rPr>
        <w:t xml:space="preserve">1. </w:t>
      </w:r>
      <w:r>
        <w:rPr>
          <w:rFonts w:ascii="Times New Roman" w:hAnsi="Times New Roman" w:cs="Times New Roman"/>
          <w:color w:val="002060"/>
          <w:sz w:val="28"/>
          <w:szCs w:val="28"/>
        </w:rPr>
        <w:t>«</w:t>
      </w:r>
      <w:r w:rsidRPr="007456DF">
        <w:rPr>
          <w:rFonts w:ascii="Times New Roman" w:hAnsi="Times New Roman" w:cs="Times New Roman"/>
          <w:b/>
          <w:i/>
          <w:color w:val="002060"/>
          <w:sz w:val="28"/>
          <w:szCs w:val="28"/>
        </w:rPr>
        <w:t>Лягушонок ловит насекомых</w:t>
      </w:r>
      <w:r>
        <w:rPr>
          <w:rFonts w:ascii="Times New Roman" w:hAnsi="Times New Roman" w:cs="Times New Roman"/>
          <w:color w:val="002060"/>
          <w:sz w:val="28"/>
          <w:szCs w:val="28"/>
        </w:rPr>
        <w:t xml:space="preserve">» </w:t>
      </w:r>
      <w:r w:rsidRPr="007456DF">
        <w:rPr>
          <w:rFonts w:ascii="Times New Roman" w:hAnsi="Times New Roman" w:cs="Times New Roman"/>
          <w:color w:val="002060"/>
          <w:sz w:val="28"/>
          <w:szCs w:val="28"/>
        </w:rPr>
        <w:t xml:space="preserve"> Для этой игры понадобятся язычки</w:t>
      </w:r>
      <w:r>
        <w:rPr>
          <w:rFonts w:ascii="Times New Roman" w:hAnsi="Times New Roman" w:cs="Times New Roman"/>
          <w:color w:val="002060"/>
          <w:sz w:val="28"/>
          <w:szCs w:val="28"/>
        </w:rPr>
        <w:t>-</w:t>
      </w:r>
      <w:r w:rsidRPr="007456DF">
        <w:rPr>
          <w:rFonts w:ascii="Times New Roman" w:hAnsi="Times New Roman" w:cs="Times New Roman"/>
          <w:color w:val="002060"/>
          <w:sz w:val="28"/>
          <w:szCs w:val="28"/>
        </w:rPr>
        <w:t>гудки или трубочки, вырезанные изображения лягушки и насекомых. Надо вырезать отверстие для рта у лягушки и вставить в него трубочку, приклеить липучки к концу трубочки и на изображения насекомых. Игра готова. Инструкция. Дуй в трубочку, чтобы лягушка смогла поймать всех насекомых.</w:t>
      </w:r>
    </w:p>
    <w:p w:rsidR="009D42C1" w:rsidRPr="007456DF" w:rsidRDefault="009D42C1" w:rsidP="009D42C1">
      <w:pPr>
        <w:spacing w:after="0"/>
        <w:ind w:firstLine="708"/>
        <w:jc w:val="both"/>
        <w:rPr>
          <w:rFonts w:ascii="Times New Roman" w:hAnsi="Times New Roman" w:cs="Times New Roman"/>
          <w:color w:val="002060"/>
          <w:sz w:val="28"/>
          <w:szCs w:val="28"/>
        </w:rPr>
      </w:pPr>
      <w:r w:rsidRPr="007456DF">
        <w:rPr>
          <w:rFonts w:ascii="Times New Roman" w:hAnsi="Times New Roman" w:cs="Times New Roman"/>
          <w:color w:val="002060"/>
          <w:sz w:val="28"/>
          <w:szCs w:val="28"/>
        </w:rPr>
        <w:t xml:space="preserve"> 2. </w:t>
      </w:r>
      <w:r w:rsidRPr="007456DF">
        <w:rPr>
          <w:rFonts w:ascii="Times New Roman" w:hAnsi="Times New Roman" w:cs="Times New Roman"/>
          <w:b/>
          <w:i/>
          <w:color w:val="002060"/>
          <w:sz w:val="28"/>
          <w:szCs w:val="28"/>
        </w:rPr>
        <w:t>«Волшебный шар»</w:t>
      </w:r>
      <w:r w:rsidRPr="007456DF">
        <w:rPr>
          <w:rFonts w:ascii="Times New Roman" w:hAnsi="Times New Roman" w:cs="Times New Roman"/>
          <w:color w:val="002060"/>
          <w:sz w:val="28"/>
          <w:szCs w:val="28"/>
        </w:rPr>
        <w:t xml:space="preserve"> В игре используется пластиковый прозрачный стакан, в который насыпано конфетти (можно заменить шариками из пенопласта). Чтобы конфетти не вылетало из отверстия для трубочки на крышке стакана, заклейте его (отверстие должно быть чуть больше диаметра трубочки для циркуляции воздуха). Инструкция. Дуй так, чтобы шарики кружились в веселом танце.</w:t>
      </w:r>
    </w:p>
    <w:p w:rsidR="009D42C1" w:rsidRPr="007456DF" w:rsidRDefault="009D42C1" w:rsidP="009D42C1">
      <w:pPr>
        <w:spacing w:after="0"/>
        <w:ind w:firstLine="708"/>
        <w:jc w:val="both"/>
        <w:rPr>
          <w:rFonts w:ascii="Times New Roman" w:hAnsi="Times New Roman" w:cs="Times New Roman"/>
          <w:color w:val="002060"/>
          <w:sz w:val="28"/>
          <w:szCs w:val="28"/>
        </w:rPr>
      </w:pPr>
      <w:r w:rsidRPr="007456DF">
        <w:rPr>
          <w:rFonts w:ascii="Times New Roman" w:hAnsi="Times New Roman" w:cs="Times New Roman"/>
          <w:color w:val="002060"/>
          <w:sz w:val="28"/>
          <w:szCs w:val="28"/>
        </w:rPr>
        <w:t xml:space="preserve"> 3. </w:t>
      </w:r>
      <w:r>
        <w:rPr>
          <w:rFonts w:ascii="Times New Roman" w:hAnsi="Times New Roman" w:cs="Times New Roman"/>
          <w:color w:val="002060"/>
          <w:sz w:val="28"/>
          <w:szCs w:val="28"/>
        </w:rPr>
        <w:t>«</w:t>
      </w:r>
      <w:r w:rsidRPr="007456DF">
        <w:rPr>
          <w:rFonts w:ascii="Times New Roman" w:hAnsi="Times New Roman" w:cs="Times New Roman"/>
          <w:b/>
          <w:i/>
          <w:color w:val="002060"/>
          <w:sz w:val="28"/>
          <w:szCs w:val="28"/>
        </w:rPr>
        <w:t>Соревнование рыб</w:t>
      </w:r>
      <w:r>
        <w:rPr>
          <w:rFonts w:ascii="Times New Roman" w:hAnsi="Times New Roman" w:cs="Times New Roman"/>
          <w:b/>
          <w:i/>
          <w:color w:val="002060"/>
          <w:sz w:val="28"/>
          <w:szCs w:val="28"/>
        </w:rPr>
        <w:t>»</w:t>
      </w:r>
      <w:r w:rsidRPr="007456DF">
        <w:rPr>
          <w:rFonts w:ascii="Times New Roman" w:hAnsi="Times New Roman" w:cs="Times New Roman"/>
          <w:color w:val="002060"/>
          <w:sz w:val="28"/>
          <w:szCs w:val="28"/>
        </w:rPr>
        <w:t xml:space="preserve"> Можно распечатать рыбок разных размеров, сложить их гармошкой (для утяжеления), сделать импровизированную площадку – аквариум для соревнований. Инструкция. Дуй на рыбок поочередно! </w:t>
      </w:r>
      <w:proofErr w:type="gramStart"/>
      <w:r w:rsidRPr="007456DF">
        <w:rPr>
          <w:rFonts w:ascii="Times New Roman" w:hAnsi="Times New Roman" w:cs="Times New Roman"/>
          <w:color w:val="002060"/>
          <w:sz w:val="28"/>
          <w:szCs w:val="28"/>
        </w:rPr>
        <w:t>Какая</w:t>
      </w:r>
      <w:proofErr w:type="gramEnd"/>
      <w:r w:rsidRPr="007456DF">
        <w:rPr>
          <w:rFonts w:ascii="Times New Roman" w:hAnsi="Times New Roman" w:cs="Times New Roman"/>
          <w:color w:val="002060"/>
          <w:sz w:val="28"/>
          <w:szCs w:val="28"/>
        </w:rPr>
        <w:t xml:space="preserve"> дальше всех заплыла?</w:t>
      </w:r>
    </w:p>
    <w:p w:rsidR="009D42C1" w:rsidRPr="007456DF" w:rsidRDefault="009D42C1" w:rsidP="009D42C1">
      <w:pPr>
        <w:spacing w:after="0"/>
        <w:ind w:firstLine="708"/>
        <w:jc w:val="both"/>
        <w:rPr>
          <w:rFonts w:ascii="Times New Roman" w:hAnsi="Times New Roman" w:cs="Times New Roman"/>
          <w:color w:val="002060"/>
          <w:sz w:val="28"/>
          <w:szCs w:val="28"/>
        </w:rPr>
      </w:pPr>
      <w:r w:rsidRPr="007456DF">
        <w:rPr>
          <w:rFonts w:ascii="Times New Roman" w:hAnsi="Times New Roman" w:cs="Times New Roman"/>
          <w:color w:val="002060"/>
          <w:sz w:val="28"/>
          <w:szCs w:val="28"/>
        </w:rPr>
        <w:t xml:space="preserve"> 4. </w:t>
      </w:r>
      <w:r w:rsidRPr="007456DF">
        <w:rPr>
          <w:rFonts w:ascii="Times New Roman" w:hAnsi="Times New Roman" w:cs="Times New Roman"/>
          <w:b/>
          <w:i/>
          <w:color w:val="002060"/>
          <w:sz w:val="28"/>
          <w:szCs w:val="28"/>
        </w:rPr>
        <w:t>«Дорисуй волосы»</w:t>
      </w:r>
      <w:r w:rsidRPr="007456DF">
        <w:rPr>
          <w:rFonts w:ascii="Times New Roman" w:hAnsi="Times New Roman" w:cs="Times New Roman"/>
          <w:color w:val="002060"/>
          <w:sz w:val="28"/>
          <w:szCs w:val="28"/>
        </w:rPr>
        <w:t xml:space="preserve"> На портретном изображении веселого человечка ставим капельки краски. Затем просим ребенка раздуть эти капельки так, чтобы получились волосы. Дуть можно при помощи трубочки или без нее. Таким </w:t>
      </w:r>
      <w:proofErr w:type="gramStart"/>
      <w:r w:rsidRPr="007456DF">
        <w:rPr>
          <w:rFonts w:ascii="Times New Roman" w:hAnsi="Times New Roman" w:cs="Times New Roman"/>
          <w:color w:val="002060"/>
          <w:sz w:val="28"/>
          <w:szCs w:val="28"/>
        </w:rPr>
        <w:t>образом</w:t>
      </w:r>
      <w:proofErr w:type="gramEnd"/>
      <w:r w:rsidRPr="007456DF">
        <w:rPr>
          <w:rFonts w:ascii="Times New Roman" w:hAnsi="Times New Roman" w:cs="Times New Roman"/>
          <w:color w:val="002060"/>
          <w:sz w:val="28"/>
          <w:szCs w:val="28"/>
        </w:rPr>
        <w:t xml:space="preserve"> можно «нарисовать» девочке синие волосы, папе оранжевые усы, а дедушке радужную бороду. </w:t>
      </w:r>
    </w:p>
    <w:p w:rsidR="009D42C1" w:rsidRPr="007456DF" w:rsidRDefault="009D42C1" w:rsidP="009D42C1">
      <w:pPr>
        <w:spacing w:after="0"/>
        <w:ind w:firstLine="708"/>
        <w:jc w:val="both"/>
        <w:rPr>
          <w:rFonts w:ascii="Times New Roman" w:hAnsi="Times New Roman" w:cs="Times New Roman"/>
          <w:color w:val="002060"/>
          <w:sz w:val="28"/>
          <w:szCs w:val="28"/>
        </w:rPr>
      </w:pPr>
      <w:r w:rsidRPr="007456DF">
        <w:rPr>
          <w:rFonts w:ascii="Times New Roman" w:hAnsi="Times New Roman" w:cs="Times New Roman"/>
          <w:color w:val="002060"/>
          <w:sz w:val="28"/>
          <w:szCs w:val="28"/>
        </w:rPr>
        <w:t xml:space="preserve">5. </w:t>
      </w:r>
      <w:r w:rsidRPr="007456DF">
        <w:rPr>
          <w:rFonts w:ascii="Times New Roman" w:hAnsi="Times New Roman" w:cs="Times New Roman"/>
          <w:b/>
          <w:i/>
          <w:color w:val="002060"/>
          <w:sz w:val="28"/>
          <w:szCs w:val="28"/>
        </w:rPr>
        <w:t>«Забей гол»</w:t>
      </w:r>
      <w:r w:rsidRPr="007456DF">
        <w:rPr>
          <w:rFonts w:ascii="Times New Roman" w:hAnsi="Times New Roman" w:cs="Times New Roman"/>
          <w:color w:val="002060"/>
          <w:sz w:val="28"/>
          <w:szCs w:val="28"/>
        </w:rPr>
        <w:t xml:space="preserve"> Ребенку, нужно положить широкий язык на нижнюю губу и плавно, со звуком «</w:t>
      </w:r>
      <w:proofErr w:type="spellStart"/>
      <w:r w:rsidRPr="007456DF">
        <w:rPr>
          <w:rFonts w:ascii="Times New Roman" w:hAnsi="Times New Roman" w:cs="Times New Roman"/>
          <w:color w:val="002060"/>
          <w:sz w:val="28"/>
          <w:szCs w:val="28"/>
        </w:rPr>
        <w:t>ф</w:t>
      </w:r>
      <w:proofErr w:type="spellEnd"/>
      <w:r w:rsidRPr="007456DF">
        <w:rPr>
          <w:rFonts w:ascii="Times New Roman" w:hAnsi="Times New Roman" w:cs="Times New Roman"/>
          <w:color w:val="002060"/>
          <w:sz w:val="28"/>
          <w:szCs w:val="28"/>
        </w:rPr>
        <w:t>», задуть ватный шарик (или легкий мячик), лежащий на столе, в ворота. Щеки не должны надуваться. Инструкция. Загони мяч в ворота!</w:t>
      </w:r>
    </w:p>
    <w:p w:rsidR="009D42C1" w:rsidRPr="007456DF" w:rsidRDefault="009D42C1" w:rsidP="009D42C1">
      <w:pPr>
        <w:spacing w:after="0"/>
        <w:ind w:firstLine="708"/>
        <w:jc w:val="both"/>
        <w:rPr>
          <w:rFonts w:ascii="Times New Roman" w:hAnsi="Times New Roman" w:cs="Times New Roman"/>
          <w:color w:val="002060"/>
          <w:sz w:val="28"/>
          <w:szCs w:val="28"/>
        </w:rPr>
      </w:pPr>
      <w:r w:rsidRPr="007456DF">
        <w:rPr>
          <w:rFonts w:ascii="Times New Roman" w:hAnsi="Times New Roman" w:cs="Times New Roman"/>
          <w:color w:val="002060"/>
          <w:sz w:val="28"/>
          <w:szCs w:val="28"/>
        </w:rPr>
        <w:t xml:space="preserve"> 6. </w:t>
      </w:r>
      <w:r w:rsidRPr="007456DF">
        <w:rPr>
          <w:rFonts w:ascii="Times New Roman" w:hAnsi="Times New Roman" w:cs="Times New Roman"/>
          <w:b/>
          <w:i/>
          <w:color w:val="002060"/>
          <w:sz w:val="28"/>
          <w:szCs w:val="28"/>
        </w:rPr>
        <w:t>«Балерина»</w:t>
      </w:r>
      <w:r w:rsidRPr="007456DF">
        <w:rPr>
          <w:rFonts w:ascii="Times New Roman" w:hAnsi="Times New Roman" w:cs="Times New Roman"/>
          <w:color w:val="002060"/>
          <w:sz w:val="28"/>
          <w:szCs w:val="28"/>
        </w:rPr>
        <w:t xml:space="preserve"> Ребенок дует на бумажную балерину, висящую на палочке, стараясь, чтобы куколка крутилась как можно дольше. Цель игры – вырабатывать плавную, длительную, целенаправленную воздушную струю. </w:t>
      </w:r>
    </w:p>
    <w:p w:rsidR="009D42C1" w:rsidRPr="007456DF" w:rsidRDefault="009D42C1" w:rsidP="009D42C1">
      <w:pPr>
        <w:spacing w:after="0"/>
        <w:ind w:firstLine="708"/>
        <w:jc w:val="both"/>
        <w:rPr>
          <w:rFonts w:ascii="Times New Roman" w:hAnsi="Times New Roman" w:cs="Times New Roman"/>
          <w:color w:val="002060"/>
          <w:sz w:val="28"/>
          <w:szCs w:val="28"/>
        </w:rPr>
      </w:pPr>
      <w:r w:rsidRPr="007456DF">
        <w:rPr>
          <w:rFonts w:ascii="Times New Roman" w:hAnsi="Times New Roman" w:cs="Times New Roman"/>
          <w:color w:val="002060"/>
          <w:sz w:val="28"/>
          <w:szCs w:val="28"/>
        </w:rPr>
        <w:t xml:space="preserve">7. </w:t>
      </w:r>
      <w:r w:rsidRPr="007456DF">
        <w:rPr>
          <w:rFonts w:ascii="Times New Roman" w:hAnsi="Times New Roman" w:cs="Times New Roman"/>
          <w:b/>
          <w:i/>
          <w:color w:val="002060"/>
          <w:sz w:val="28"/>
          <w:szCs w:val="28"/>
        </w:rPr>
        <w:t>Рыбалка</w:t>
      </w:r>
      <w:r w:rsidRPr="007456DF">
        <w:rPr>
          <w:rFonts w:ascii="Times New Roman" w:hAnsi="Times New Roman" w:cs="Times New Roman"/>
          <w:color w:val="002060"/>
          <w:sz w:val="28"/>
          <w:szCs w:val="28"/>
        </w:rPr>
        <w:t xml:space="preserve"> Просим ребенка выловить с помощью трубочки и сильного вдоха рыбок из озера и перенести их в тарелочку. Игра тренирует короткий и глубокий вдох и длительный плавный выдох. </w:t>
      </w:r>
    </w:p>
    <w:p w:rsidR="009D42C1" w:rsidRPr="007456DF" w:rsidRDefault="009D42C1" w:rsidP="009D42C1">
      <w:pPr>
        <w:spacing w:after="0"/>
        <w:ind w:firstLine="708"/>
        <w:jc w:val="both"/>
        <w:rPr>
          <w:rFonts w:ascii="Times New Roman" w:hAnsi="Times New Roman" w:cs="Times New Roman"/>
          <w:color w:val="002060"/>
          <w:sz w:val="28"/>
          <w:szCs w:val="28"/>
        </w:rPr>
      </w:pPr>
    </w:p>
    <w:p w:rsidR="0072632C" w:rsidRDefault="0072632C"/>
    <w:sectPr w:rsidR="0072632C" w:rsidSect="007456DF">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9D42C1"/>
    <w:rsid w:val="0072632C"/>
    <w:rsid w:val="009D42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1841</Characters>
  <Application>Microsoft Office Word</Application>
  <DocSecurity>0</DocSecurity>
  <Lines>15</Lines>
  <Paragraphs>4</Paragraphs>
  <ScaleCrop>false</ScaleCrop>
  <Company>DEXP</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2022-12-21T10:20:00Z</dcterms:created>
  <dcterms:modified xsi:type="dcterms:W3CDTF">2022-12-21T10:20:00Z</dcterms:modified>
</cp:coreProperties>
</file>